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11" w:rsidRDefault="00053211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66"/>
        <w:gridCol w:w="797"/>
        <w:gridCol w:w="2036"/>
        <w:gridCol w:w="982"/>
        <w:gridCol w:w="1239"/>
        <w:gridCol w:w="1392"/>
        <w:gridCol w:w="1517"/>
        <w:gridCol w:w="478"/>
      </w:tblGrid>
      <w:tr w:rsidR="00053211">
        <w:trPr>
          <w:trHeight w:hRule="exact" w:val="255"/>
        </w:trPr>
        <w:tc>
          <w:tcPr>
            <w:tcW w:w="8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1132"/>
        </w:trPr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9519E1">
            <w:pPr>
              <w:pStyle w:val="TableParagraph"/>
              <w:spacing w:before="4"/>
              <w:ind w:right="3467"/>
              <w:jc w:val="center"/>
              <w:rPr>
                <w:rFonts w:ascii="Calibri" w:eastAsia="Calibri" w:hAnsi="Calibri" w:cs="Calibri"/>
                <w:sz w:val="45"/>
                <w:szCs w:val="45"/>
              </w:rPr>
            </w:pPr>
            <w:r>
              <w:rPr>
                <w:rFonts w:ascii="Calibri"/>
                <w:b/>
                <w:spacing w:val="-1"/>
                <w:sz w:val="45"/>
              </w:rPr>
              <w:t>QUOTATION</w:t>
            </w:r>
          </w:p>
          <w:p w:rsidR="00053211" w:rsidRDefault="009519E1">
            <w:pPr>
              <w:pStyle w:val="TableParagraph"/>
              <w:spacing w:before="308"/>
              <w:ind w:right="33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QUOTE</w:t>
            </w:r>
            <w:r>
              <w:rPr>
                <w:rFonts w:ascii="Calibri"/>
                <w:b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NO.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053211" w:rsidRDefault="0005321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3211" w:rsidRDefault="0005321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3211" w:rsidRDefault="009519E1">
            <w:pPr>
              <w:pStyle w:val="TableParagraph"/>
              <w:ind w:left="51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LOGO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2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211" w:rsidRDefault="00053211"/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530"/>
        </w:trPr>
        <w:tc>
          <w:tcPr>
            <w:tcW w:w="8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53211" w:rsidRDefault="009519E1">
            <w:pPr>
              <w:pStyle w:val="TableParagraph"/>
              <w:ind w:right="1490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w w:val="95"/>
                <w:sz w:val="21"/>
              </w:rPr>
              <w:t>DATE</w:t>
            </w:r>
          </w:p>
        </w:tc>
      </w:tr>
      <w:tr w:rsidR="00053211">
        <w:trPr>
          <w:trHeight w:hRule="exact" w:val="526"/>
        </w:trPr>
        <w:tc>
          <w:tcPr>
            <w:tcW w:w="126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425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53211" w:rsidRDefault="009519E1">
            <w:pPr>
              <w:pStyle w:val="TableParagraph"/>
              <w:spacing w:line="247" w:lineRule="auto"/>
              <w:ind w:left="33" w:right="266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Store/Shop</w:t>
            </w:r>
            <w:r>
              <w:rPr>
                <w:rFonts w:ascii="Calibri"/>
                <w:b/>
                <w:spacing w:val="-15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Name</w:t>
            </w:r>
            <w:r>
              <w:rPr>
                <w:rFonts w:ascii="Times New Roman"/>
                <w:b/>
                <w:spacing w:val="29"/>
                <w:w w:val="99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Address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053211" w:rsidRDefault="0005321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792"/>
        </w:trPr>
        <w:tc>
          <w:tcPr>
            <w:tcW w:w="126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425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53211" w:rsidRDefault="00053211"/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794"/>
        </w:trPr>
        <w:tc>
          <w:tcPr>
            <w:tcW w:w="8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3211" w:rsidRDefault="000532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211" w:rsidRDefault="009519E1">
            <w:pPr>
              <w:pStyle w:val="TableParagraph"/>
              <w:ind w:left="12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QUOTE</w:t>
            </w:r>
            <w:r>
              <w:rPr>
                <w:rFonts w:asci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TO</w:t>
            </w:r>
          </w:p>
        </w:tc>
      </w:tr>
      <w:tr w:rsidR="00053211">
        <w:trPr>
          <w:trHeight w:hRule="exact" w:val="790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211" w:rsidRDefault="00053211"/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528"/>
        </w:trPr>
        <w:tc>
          <w:tcPr>
            <w:tcW w:w="8906" w:type="dxa"/>
            <w:gridSpan w:val="8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 w:val="restart"/>
            <w:tcBorders>
              <w:top w:val="nil"/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7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2E5395"/>
          </w:tcPr>
          <w:p w:rsidR="00053211" w:rsidRDefault="009519E1">
            <w:pPr>
              <w:pStyle w:val="TableParagraph"/>
              <w:spacing w:line="243" w:lineRule="exact"/>
              <w:ind w:left="18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S.NO</w:t>
            </w:r>
          </w:p>
        </w:tc>
        <w:tc>
          <w:tcPr>
            <w:tcW w:w="3017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2E5395"/>
          </w:tcPr>
          <w:p w:rsidR="00053211" w:rsidRDefault="009519E1">
            <w:pPr>
              <w:pStyle w:val="TableParagraph"/>
              <w:spacing w:line="240" w:lineRule="exact"/>
              <w:ind w:left="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ITEMS</w:t>
            </w:r>
          </w:p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2E5395"/>
          </w:tcPr>
          <w:p w:rsidR="00053211" w:rsidRDefault="009519E1">
            <w:pPr>
              <w:pStyle w:val="TableParagraph"/>
              <w:spacing w:line="243" w:lineRule="exact"/>
              <w:ind w:left="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QTY</w:t>
            </w:r>
          </w:p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2E5395"/>
          </w:tcPr>
          <w:p w:rsidR="00053211" w:rsidRDefault="009519E1">
            <w:pPr>
              <w:pStyle w:val="TableParagraph"/>
              <w:spacing w:line="243" w:lineRule="exact"/>
              <w:ind w:left="46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RATE</w:t>
            </w:r>
          </w:p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2E5395"/>
          </w:tcPr>
          <w:p w:rsidR="00053211" w:rsidRDefault="009519E1">
            <w:pPr>
              <w:pStyle w:val="TableParagraph"/>
              <w:spacing w:line="243" w:lineRule="exact"/>
              <w:ind w:left="34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AMOUNT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bottom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23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3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053211"/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 w:val="restart"/>
            <w:tcBorders>
              <w:top w:val="nil"/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6445" w:type="dxa"/>
            <w:gridSpan w:val="5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DDEBF7"/>
          </w:tcPr>
          <w:p w:rsidR="00053211" w:rsidRDefault="009519E1">
            <w:pPr>
              <w:pStyle w:val="TableParagraph"/>
              <w:spacing w:line="240" w:lineRule="exact"/>
              <w:ind w:right="1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Sub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Total</w:t>
            </w:r>
          </w:p>
          <w:p w:rsidR="00053211" w:rsidRDefault="009519E1">
            <w:pPr>
              <w:pStyle w:val="TableParagraph"/>
              <w:spacing w:before="17"/>
              <w:ind w:right="1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SGST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@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9%</w:t>
            </w:r>
          </w:p>
          <w:p w:rsidR="00053211" w:rsidRDefault="009519E1">
            <w:pPr>
              <w:pStyle w:val="TableParagraph"/>
              <w:spacing w:before="7" w:line="255" w:lineRule="exact"/>
              <w:ind w:right="1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CGST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@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9%</w:t>
            </w:r>
          </w:p>
          <w:p w:rsidR="00053211" w:rsidRDefault="009519E1">
            <w:pPr>
              <w:pStyle w:val="TableParagraph"/>
              <w:spacing w:line="255" w:lineRule="exact"/>
              <w:ind w:right="21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Amount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with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GST</w:t>
            </w:r>
          </w:p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9519E1">
            <w:pPr>
              <w:pStyle w:val="TableParagraph"/>
              <w:spacing w:line="243" w:lineRule="exact"/>
              <w:ind w:right="22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w w:val="95"/>
                <w:sz w:val="21"/>
              </w:rPr>
              <w:t>0.00</w:t>
            </w:r>
          </w:p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6445" w:type="dxa"/>
            <w:gridSpan w:val="5"/>
            <w:vMerge/>
            <w:tcBorders>
              <w:left w:val="single" w:sz="8" w:space="0" w:color="BEBEBE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9519E1">
            <w:pPr>
              <w:pStyle w:val="TableParagraph"/>
              <w:spacing w:line="243" w:lineRule="exact"/>
              <w:ind w:right="22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w w:val="95"/>
                <w:sz w:val="21"/>
              </w:rPr>
              <w:t>0.00</w:t>
            </w:r>
          </w:p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6445" w:type="dxa"/>
            <w:gridSpan w:val="5"/>
            <w:vMerge/>
            <w:tcBorders>
              <w:left w:val="single" w:sz="8" w:space="0" w:color="BEBEBE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9519E1">
            <w:pPr>
              <w:pStyle w:val="TableParagraph"/>
              <w:spacing w:line="243" w:lineRule="exact"/>
              <w:ind w:right="22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w w:val="95"/>
                <w:sz w:val="21"/>
              </w:rPr>
              <w:t>0.00</w:t>
            </w:r>
          </w:p>
        </w:tc>
        <w:tc>
          <w:tcPr>
            <w:tcW w:w="478" w:type="dxa"/>
            <w:vMerge/>
            <w:tcBorders>
              <w:left w:val="single" w:sz="8" w:space="0" w:color="BEBEBE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4"/>
        </w:trPr>
        <w:tc>
          <w:tcPr>
            <w:tcW w:w="466" w:type="dxa"/>
            <w:vMerge/>
            <w:tcBorders>
              <w:left w:val="nil"/>
              <w:bottom w:val="nil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6445" w:type="dxa"/>
            <w:gridSpan w:val="5"/>
            <w:vMerge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DEBF7"/>
          </w:tcPr>
          <w:p w:rsidR="00053211" w:rsidRDefault="00053211"/>
        </w:tc>
        <w:tc>
          <w:tcPr>
            <w:tcW w:w="151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53211" w:rsidRDefault="009519E1">
            <w:pPr>
              <w:pStyle w:val="TableParagraph"/>
              <w:spacing w:line="243" w:lineRule="exact"/>
              <w:ind w:right="22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w w:val="95"/>
                <w:sz w:val="21"/>
              </w:rPr>
              <w:t>0.00</w:t>
            </w:r>
          </w:p>
        </w:tc>
        <w:tc>
          <w:tcPr>
            <w:tcW w:w="478" w:type="dxa"/>
            <w:vMerge/>
            <w:tcBorders>
              <w:left w:val="single" w:sz="8" w:space="0" w:color="BEBEBE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530"/>
        </w:trPr>
        <w:tc>
          <w:tcPr>
            <w:tcW w:w="8906" w:type="dxa"/>
            <w:gridSpan w:val="8"/>
            <w:tcBorders>
              <w:top w:val="single" w:sz="8" w:space="0" w:color="BEBEBE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3211" w:rsidRDefault="009519E1">
            <w:pPr>
              <w:pStyle w:val="TableParagraph"/>
              <w:tabs>
                <w:tab w:val="left" w:pos="5557"/>
              </w:tabs>
              <w:ind w:left="5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Terms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&amp;</w:t>
            </w:r>
            <w:r>
              <w:rPr>
                <w:rFonts w:asci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Instructions:</w:t>
            </w:r>
            <w:r>
              <w:rPr>
                <w:rFonts w:ascii="Times New Roman"/>
                <w:b/>
                <w:spacing w:val="-1"/>
                <w:sz w:val="21"/>
              </w:rPr>
              <w:tab/>
            </w:r>
            <w:r>
              <w:rPr>
                <w:rFonts w:ascii="Calibri"/>
                <w:b/>
                <w:sz w:val="21"/>
              </w:rPr>
              <w:t>Quote</w:t>
            </w:r>
            <w:r>
              <w:rPr>
                <w:rFonts w:ascii="Calibri"/>
                <w:b/>
                <w:spacing w:val="-1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Validity:</w:t>
            </w:r>
          </w:p>
        </w:tc>
      </w:tr>
      <w:tr w:rsidR="00053211">
        <w:trPr>
          <w:trHeight w:hRule="exact" w:val="55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211" w:rsidRDefault="00053211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211" w:rsidRDefault="0005321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6"/>
        </w:trPr>
        <w:tc>
          <w:tcPr>
            <w:tcW w:w="8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26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211" w:rsidRDefault="00053211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211" w:rsidRDefault="0005321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053211"/>
        </w:tc>
      </w:tr>
      <w:tr w:rsidR="00053211">
        <w:trPr>
          <w:trHeight w:hRule="exact" w:val="530"/>
        </w:trPr>
        <w:tc>
          <w:tcPr>
            <w:tcW w:w="8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053211" w:rsidRDefault="009519E1">
            <w:pPr>
              <w:pStyle w:val="TableParagraph"/>
              <w:tabs>
                <w:tab w:val="left" w:pos="4308"/>
              </w:tabs>
              <w:spacing w:before="37"/>
              <w:ind w:left="4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SUBMITTED BY</w:t>
            </w:r>
            <w:r>
              <w:rPr>
                <w:rFonts w:ascii="Times New Roman"/>
                <w:b/>
                <w:spacing w:val="-1"/>
                <w:sz w:val="15"/>
              </w:rPr>
              <w:tab/>
            </w:r>
            <w:r>
              <w:rPr>
                <w:rFonts w:ascii="Calibri"/>
                <w:b/>
                <w:spacing w:val="-1"/>
                <w:sz w:val="15"/>
              </w:rPr>
              <w:t>CONFIRM</w:t>
            </w:r>
          </w:p>
        </w:tc>
      </w:tr>
    </w:tbl>
    <w:p w:rsidR="00000000" w:rsidRDefault="009519E1"/>
    <w:sectPr w:rsidR="00000000">
      <w:type w:val="continuous"/>
      <w:pgSz w:w="11910" w:h="16840"/>
      <w:pgMar w:top="158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3211"/>
    <w:rsid w:val="00053211"/>
    <w:rsid w:val="009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177</Characters>
  <Application>Microsoft Office Word</Application>
  <DocSecurity>4</DocSecurity>
  <Lines>129</Lines>
  <Paragraphs>21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2023-02-06T03:12:00Z</dcterms:created>
  <dcterms:modified xsi:type="dcterms:W3CDTF">2023-02-06T03:12:00Z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</Properties>
</file>